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Three States of Being</w:t>
      </w:r>
    </w:p>
    <w:p>
      <w:pPr>
        <w:pStyle w:val="BodyText"/>
        <w:bidi w:val="0"/>
        <w:jc w:val="start"/>
        <w:rPr/>
      </w:pPr>
      <w:r>
        <w:rPr/>
        <w:t>I recognize three fundamental states of existence: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Dependent State</w:t>
      </w:r>
      <w:r>
        <w:rPr/>
        <w:t xml:space="preserve"> – A condition where my sense of self is entangled with external dependencies, reality, and the illusion of control.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Divided State</w:t>
      </w:r>
      <w:r>
        <w:rPr/>
        <w:t xml:space="preserve"> – A transitional phase where I begin to separate my "I" from dependencies, reality, and the compulsions of the mind.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Free State</w:t>
      </w:r>
      <w:r>
        <w:rPr/>
        <w:t xml:space="preserve"> – A state of absolute liberation, where I exist without attachment, fear, or the need to manipulate reality. </w:t>
      </w:r>
    </w:p>
    <w:p>
      <w:pPr>
        <w:pStyle w:val="BodyText"/>
        <w:bidi w:val="0"/>
        <w:jc w:val="start"/>
        <w:rPr/>
      </w:pPr>
      <w:r>
        <w:rPr/>
        <w:t>My goal is to move from dependence to freedom by dismantling the illusions that bind 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Therapy in the Dependent State</w:t>
      </w:r>
    </w:p>
    <w:p>
      <w:pPr>
        <w:pStyle w:val="BodyText"/>
        <w:bidi w:val="0"/>
        <w:jc w:val="start"/>
        <w:rPr/>
      </w:pPr>
      <w:r>
        <w:rPr/>
        <w:t>In the dependent state, therapy is the process of untangling the "I" from its attachments—from reality, from desires, from the compulsion to judge. The method is twofold: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Eliminate Strivings</w:t>
      </w:r>
      <w:r>
        <w:rPr/>
        <w:t xml:space="preserve"> – Dissolve all forms of wanting ("I want," "I must") and avoiding ("I fear," "I resist").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Cease Evaluating Reality</w:t>
      </w:r>
      <w:r>
        <w:rPr/>
        <w:t xml:space="preserve"> – Stop labeling experiences as "good" or "bad," "right" or "wrong."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to Identify Strivings</w:t>
      </w:r>
    </w:p>
    <w:p>
      <w:pPr>
        <w:pStyle w:val="BodyText"/>
        <w:bidi w:val="0"/>
        <w:jc w:val="start"/>
        <w:rPr/>
      </w:pPr>
      <w:r>
        <w:rPr/>
        <w:t>Strivings are the threads that bind me to suffering. To uncover them, I ask myself: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disturbs me?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consider better or worse than something else?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am I pursuing? What am I avoiding?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</w:t>
      </w:r>
      <w:r>
        <w:rPr>
          <w:rStyle w:val="Emphasis"/>
        </w:rPr>
        <w:t>not</w:t>
      </w:r>
      <w:r>
        <w:rPr/>
        <w:t xml:space="preserve"> want? What do I </w:t>
      </w:r>
      <w:r>
        <w:rPr>
          <w:rStyle w:val="Emphasis"/>
        </w:rPr>
        <w:t>want</w:t>
      </w:r>
      <w:r>
        <w:rPr/>
        <w:t xml:space="preserve">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believe I </w:t>
      </w:r>
      <w:r>
        <w:rPr>
          <w:rStyle w:val="Emphasis"/>
        </w:rPr>
        <w:t>should</w:t>
      </w:r>
      <w:r>
        <w:rPr/>
        <w:t xml:space="preserve"> do?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fear?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do I think things </w:t>
      </w:r>
      <w:r>
        <w:rPr>
          <w:rStyle w:val="Emphasis"/>
        </w:rPr>
        <w:t>ought</w:t>
      </w:r>
      <w:r>
        <w:rPr/>
        <w:t xml:space="preserve"> to be? </w:t>
      </w:r>
    </w:p>
    <w:p>
      <w:pPr>
        <w:pStyle w:val="BodyText"/>
        <w:bidi w:val="0"/>
        <w:jc w:val="start"/>
        <w:rPr/>
      </w:pPr>
      <w:r>
        <w:rPr/>
        <w:t>My strivings always reduce to three categories: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Being someone</w:t>
      </w:r>
      <w:r>
        <w:rPr/>
        <w:t xml:space="preserve"> (identity, status, role).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Having something</w:t>
      </w:r>
      <w:r>
        <w:rPr/>
        <w:t xml:space="preserve"> (possessions, achievements, experiences).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Doing something</w:t>
      </w:r>
      <w:r>
        <w:rPr/>
        <w:t xml:space="preserve"> (actions, goals, obligations).</w:t>
        <w:br/>
        <w:t xml:space="preserve">And beneath each: </w:t>
      </w:r>
      <w:r>
        <w:rPr>
          <w:rStyle w:val="Emphasis"/>
        </w:rPr>
        <w:t>Why?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to Uncover Hidden Knowledge (Beliefs)</w:t>
      </w:r>
    </w:p>
    <w:p>
      <w:pPr>
        <w:pStyle w:val="BodyText"/>
        <w:bidi w:val="0"/>
        <w:jc w:val="start"/>
        <w:rPr/>
      </w:pPr>
      <w:r>
        <w:rPr/>
        <w:t>Knowledge here means the hidden assumptions I hold about reality—the lenses through which I distort perception. To expose them, I examine: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am I judging reality?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emotions does reality evoke in me?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version of reality would I prefer over this one?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 I feel indifferent?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</w:t>
      </w:r>
      <w:r>
        <w:rPr>
          <w:rStyle w:val="Emphasis"/>
        </w:rPr>
        <w:t>think</w:t>
      </w:r>
      <w:r>
        <w:rPr/>
        <w:t xml:space="preserve"> I know?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do I see as wrong, broken, or unsettling in the world?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Common Distortions of the Dependent Mind</w:t>
      </w:r>
    </w:p>
    <w:p>
      <w:pPr>
        <w:pStyle w:val="BodyText"/>
        <w:bidi w:val="0"/>
        <w:jc w:val="start"/>
        <w:rPr/>
      </w:pPr>
      <w:r>
        <w:rPr/>
        <w:t>These are the lies I tell myself to avoid confronting freedom: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"I’ll endure this unpleasantness quickly, and then real life will begin."</w:t>
      </w:r>
      <w:r>
        <w:rPr/>
        <w:br/>
      </w:r>
      <w:r>
        <w:rPr>
          <w:rStyle w:val="Emphasis"/>
        </w:rPr>
        <w:t>Reality:</w:t>
      </w:r>
      <w:r>
        <w:rPr/>
        <w:t xml:space="preserve"> Life is no different now than it will be later. Why delay the realization that this </w:t>
      </w:r>
      <w:r>
        <w:rPr>
          <w:rStyle w:val="Emphasis"/>
        </w:rPr>
        <w:t>is</w:t>
      </w:r>
      <w:r>
        <w:rPr/>
        <w:t xml:space="preserve"> life?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"I’ll avoid reality for a little while, indulge, and then resume my duties forever."</w:t>
      </w:r>
      <w:r>
        <w:rPr/>
        <w:br/>
      </w:r>
      <w:r>
        <w:rPr>
          <w:rStyle w:val="Emphasis"/>
        </w:rPr>
        <w:t>Reality:</w:t>
      </w:r>
      <w:r>
        <w:rPr/>
        <w:t xml:space="preserve"> Why not dissolve all obligations </w:t>
      </w:r>
      <w:r>
        <w:rPr>
          <w:rStyle w:val="Emphasis"/>
        </w:rPr>
        <w:t>now</w:t>
      </w:r>
      <w:r>
        <w:rPr/>
        <w:t xml:space="preserve"> and live as I truly wish? If my path aligns with others’ expectations, it’s coincidence—not submission.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"If I can’t eliminate fear or duty, I need to focus on smaller, specific therapies."</w:t>
      </w:r>
      <w:r>
        <w:rPr/>
        <w:br/>
      </w:r>
      <w:r>
        <w:rPr>
          <w:rStyle w:val="Emphasis"/>
        </w:rPr>
        <w:t>Reality:</w:t>
      </w:r>
      <w:r>
        <w:rPr/>
        <w:t xml:space="preserve"> The general framework hasn’t failed; I must drill deeper into the particulars. The core principle remains: </w:t>
      </w:r>
      <w:r>
        <w:rPr>
          <w:rStyle w:val="Strong"/>
        </w:rPr>
        <w:t>my happiness depends on nothing.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Declarations of Freedom</w:t>
      </w:r>
    </w:p>
    <w:p>
      <w:pPr>
        <w:pStyle w:val="BodyText"/>
        <w:bidi w:val="0"/>
        <w:jc w:val="start"/>
        <w:rPr/>
      </w:pPr>
      <w:r>
        <w:rPr/>
        <w:t>These are the truths I embrace to shatter dependence: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choose to strive for nothing and avoid nothing</w:t>
      </w:r>
      <w:r>
        <w:rPr/>
        <w:t xml:space="preserve">, because my happiness is independent of all things.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self-worth is unconditional</w:t>
      </w:r>
      <w:r>
        <w:rPr/>
        <w:t xml:space="preserve">. I reject the idea that I </w:t>
      </w:r>
      <w:r>
        <w:rPr>
          <w:rStyle w:val="Emphasis"/>
        </w:rPr>
        <w:t>must</w:t>
      </w:r>
      <w:r>
        <w:rPr/>
        <w:t xml:space="preserve"> pursue or avoid anything. I live as I am, and it is enough. Society’s incomprehension doesn’t threaten me.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reality is futile</w:t>
      </w:r>
      <w:r>
        <w:rPr/>
        <w:t xml:space="preserve">, because all thoughts are lies. Why concern myself with others’ opinions if my joy and self-respect are untouchable? </w:t>
      </w:r>
      <w:r>
        <w:rPr>
          <w:rStyle w:val="Strong"/>
        </w:rPr>
        <w:t>I choose not to think at all.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need nothing</w:t>
      </w:r>
      <w:r>
        <w:rPr/>
        <w:t xml:space="preserve">. There is no reason to act. I opt out of participating in reality. I don’t aspire to be, have, or do anything. I am content as </w:t>
      </w:r>
      <w:r>
        <w:rPr>
          <w:rStyle w:val="Emphasis"/>
        </w:rPr>
        <w:t>no one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reject the illusion of future obligation</w:t>
      </w:r>
      <w:r>
        <w:rPr/>
        <w:t xml:space="preserve">. My happiness isn’t tied to what may come. I release all concern for the future.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is neither good nor bad</w:t>
      </w:r>
      <w:r>
        <w:rPr/>
        <w:t xml:space="preserve">. It simply </w:t>
      </w:r>
      <w:r>
        <w:rPr>
          <w:rStyle w:val="Emphasis"/>
        </w:rPr>
        <w:t>is</w:t>
      </w:r>
      <w:r>
        <w:rPr/>
        <w:t xml:space="preserve">, exactly as it should be.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discard all knowledge</w:t>
      </w:r>
      <w:r>
        <w:rPr/>
        <w:t xml:space="preserve">, because I don’t know where I am, why I’m here, or who I am. I refuse even the smallest lie. Without knowledge, thought is impossible—so </w:t>
      </w:r>
      <w:r>
        <w:rPr>
          <w:rStyle w:val="Strong"/>
        </w:rPr>
        <w:t>I live without thinking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see that I do not choose</w:t>
      </w:r>
      <w:r>
        <w:rPr/>
        <w:t xml:space="preserve">. Decisions are made; my future is predetermined. I did not select this life. </w:t>
      </w:r>
      <w:r>
        <w:rPr>
          <w:rStyle w:val="Strong"/>
        </w:rPr>
        <w:t>My interference only brings fear</w:t>
      </w:r>
      <w:r>
        <w:rPr/>
        <w:t xml:space="preserve">, so I vanish. The brain will manage without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Brain and the "I"</w:t>
      </w:r>
    </w:p>
    <w:p>
      <w:pPr>
        <w:pStyle w:val="BodyText"/>
        <w:bidi w:val="0"/>
        <w:jc w:val="start"/>
        <w:rPr/>
      </w:pPr>
      <w:r>
        <w:rPr/>
        <w:t>There are two entities in my mind: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Brain</w:t>
      </w:r>
      <w:r>
        <w:rPr/>
        <w:t xml:space="preserve"> – A self-sufficient system that analyzes, decides, and acts based on an unseen algorithm. Its variables are memory, knowledge, and experience—but only what it </w:t>
      </w:r>
      <w:r>
        <w:rPr>
          <w:rStyle w:val="Emphasis"/>
        </w:rPr>
        <w:t>recalls</w:t>
      </w:r>
      <w:r>
        <w:rPr/>
        <w:t xml:space="preserve"> in the moment.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"I"</w:t>
      </w:r>
      <w:r>
        <w:rPr/>
        <w:t xml:space="preserve"> – An illusionary observer, a remnant of deep-seated fears and dependencies. It believes it must control, judge, and strive to survive.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the Brain Operates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Ordinary Decisions</w:t>
      </w:r>
      <w:r>
        <w:rPr/>
        <w:t xml:space="preserve">: An idea arises (not mine; it emerges from memory). The brain either: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Instantly decides (if it has enough information).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Analyzes (if information is lacking).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Illusion of Choice</w:t>
      </w:r>
      <w:r>
        <w:rPr/>
        <w:t xml:space="preserve">: When the brain believes its happiness/self-worth depends on something, it creates the </w:t>
      </w:r>
      <w:r>
        <w:rPr>
          <w:rStyle w:val="Emphasis"/>
        </w:rPr>
        <w:t>feeling</w:t>
      </w:r>
      <w:r>
        <w:rPr/>
        <w:t xml:space="preserve"> of choice. But this is a mirage. The algorithm was prewritten by dependencies.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Freedom</w:t>
      </w:r>
      <w:r>
        <w:rPr/>
        <w:t xml:space="preserve">: When the brain realizes happiness/self-worth are inherent, the "I" dissolves. </w:t>
      </w:r>
      <w:r>
        <w:rPr>
          <w:rStyle w:val="Strong"/>
        </w:rPr>
        <w:t>There is no chooser—only flow.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"I" as a Parasite</w:t>
      </w:r>
    </w:p>
    <w:p>
      <w:pPr>
        <w:pStyle w:val="BodyText"/>
        <w:bidi w:val="0"/>
        <w:jc w:val="start"/>
        <w:rPr/>
      </w:pPr>
      <w:r>
        <w:rPr/>
        <w:t xml:space="preserve">The "I" is a cluster of lies and fears. It surfaces when it forgets that happiness and self-worth are already ours. It demands control, but </w:t>
      </w:r>
      <w:r>
        <w:rPr>
          <w:rStyle w:val="Strong"/>
        </w:rPr>
        <w:t>its "help" is just noise—fear disguised as guidance</w:t>
      </w:r>
      <w:r>
        <w:rPr/>
        <w:t>. The brain functions best when the "I" is silent.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Live After Liberation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Silence</w:t>
      </w:r>
      <w:r>
        <w:rPr/>
        <w:t xml:space="preserve">: The mind is quiet. No thoughts, no ideas, no urges. If something arises, it’s not </w:t>
      </w:r>
      <w:r>
        <w:rPr>
          <w:rStyle w:val="Emphasis"/>
        </w:rPr>
        <w:t>mine</w:t>
      </w:r>
      <w:r>
        <w:rPr/>
        <w:t xml:space="preserve"> to act upon.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Release the Body</w:t>
      </w:r>
      <w:r>
        <w:rPr/>
        <w:t xml:space="preserve">: I am not the controller. The body moves as the brain directs, without my interference.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Merge with the Brain</w:t>
      </w:r>
      <w:r>
        <w:rPr/>
        <w:t xml:space="preserve">: Imagine myself as a point in the brain, then dissolve into it. Now </w:t>
      </w:r>
      <w:r>
        <w:rPr>
          <w:rStyle w:val="Emphasis"/>
        </w:rPr>
        <w:t>I am the brain</w:t>
      </w:r>
      <w:r>
        <w:rPr/>
        <w:t xml:space="preserve">. The old "I" is just a ghost—fears and dependencies with no power.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as Music</w:t>
      </w:r>
      <w:r>
        <w:rPr/>
        <w:t xml:space="preserve">: Without the "I," reality provokes laughter, smiles—not emotions (which require thought), but </w:t>
      </w:r>
      <w:r>
        <w:rPr>
          <w:rStyle w:val="Strong"/>
        </w:rPr>
        <w:t>automatic joy</w:t>
      </w:r>
      <w:r>
        <w:rPr/>
        <w:t xml:space="preserve">, like the body’s response to music. The world’s beauty remains; only the lies are gone.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Free Will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Choices are memories</w:t>
      </w:r>
      <w:r>
        <w:rPr/>
        <w:t xml:space="preserve">. The brain generates decisions based on what it recalls. What it recalls depends on past experiences—which were shaped by prior decisions, environment, and chance.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Society’s State = Shared Illusions</w:t>
      </w:r>
      <w:r>
        <w:rPr/>
        <w:t xml:space="preserve">. Collective beliefs (and delusions) shape behavior. The deepest illusions were planted in childhood, and the brain resists exposing them because they </w:t>
      </w:r>
      <w:r>
        <w:rPr>
          <w:rStyle w:val="Emphasis"/>
        </w:rPr>
        <w:t>define</w:t>
      </w:r>
      <w:r>
        <w:rPr/>
        <w:t xml:space="preserve"> its algorithm.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Studying the Brain</w:t>
      </w:r>
      <w:r>
        <w:rPr/>
        <w:t xml:space="preserve">: Rarely does the brain choose to examine itself. It requires a unique alignment of body, mind, and circumstance. Yet the method is simple: </w:t>
      </w:r>
      <w:r>
        <w:rPr>
          <w:rStyle w:val="Strong"/>
        </w:rPr>
        <w:t>see the truth, and the illusions dissolve.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Origins of Dependency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Aggressive Desires</w:t>
      </w:r>
      <w:r>
        <w:rPr/>
        <w:t xml:space="preserve"> (Survival Instincts):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Root: Animalistic drives (food, sex, dominance).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Purpose: Ensured survival in a "strongest thrive" world.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Question</w:t>
      </w:r>
      <w:r>
        <w:rPr/>
        <w:t xml:space="preserve">: Do we still need this?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Self-Worth Dependency</w:t>
      </w:r>
      <w:r>
        <w:rPr/>
        <w:t xml:space="preserve"> (Social Control):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Root: Tribal manipulation ("You </w:t>
      </w:r>
      <w:r>
        <w:rPr>
          <w:rStyle w:val="Emphasis"/>
        </w:rPr>
        <w:t>should</w:t>
      </w:r>
      <w:r>
        <w:rPr/>
        <w:t xml:space="preserve">...").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Effect: Depression—self-hatred when we fail to meet imposed standards.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Reality</w:t>
      </w:r>
      <w:r>
        <w:rPr/>
        <w:t xml:space="preserve">: Animals don’t depress; they fight for quality of life. Humans, oppressed by societal demands, choose self-destruction over compliance.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Path Forward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the "I" as a Ghost</w:t>
      </w:r>
      <w:r>
        <w:rPr/>
        <w:t xml:space="preserve">: It’s not me. It’s a echo of old fears.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Brain</w:t>
      </w:r>
      <w:r>
        <w:rPr/>
        <w:t xml:space="preserve">: It knows how to live without the "I’s" interference.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Embrace the Unknown</w:t>
      </w:r>
      <w:r>
        <w:rPr/>
        <w:t xml:space="preserve">: I don’t know who I am, where I am, or why. </w:t>
      </w:r>
      <w:r>
        <w:rPr>
          <w:rStyle w:val="Strong"/>
        </w:rPr>
        <w:t>That’s perfect.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as Music</w:t>
      </w:r>
      <w:r>
        <w:rPr/>
        <w:t xml:space="preserve">: Let reality flow through me—laughter, curiosity, wonder—without the burden of thought.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Truth</w:t>
      </w:r>
      <w:r>
        <w:rPr/>
        <w:t xml:space="preserve">: There was never a choice. The brain’s algorithm was always in control. The "I" was just a passenger—sometimes screaming, sometimes silent. Now, the passenger is gone. </w:t>
      </w:r>
      <w:r>
        <w:rPr>
          <w:rStyle w:val="Strong"/>
        </w:rPr>
        <w:t>Only the music remains.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1282</Words>
  <Characters>6276</Characters>
  <CharactersWithSpaces>7464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2026-03-24T06:27:17Z</dcterms:created>
  <dc:creator/>
  <dc:description/>
  <dc:language>ru-RU</dc:language>
  <cp:lastModifiedBy/>
  <dcterms:modified xsi:type="dcterms:W3CDTF">2026-03-24T06:27:18Z</dcterms:modified>
  <cp:revision>2</cp:revision>
  <dc:subject/>
  <dc:title>Calibri</dc:title>
</cp:coreProperties>
</file>